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62" w:rsidRDefault="00E91562" w:rsidP="00E91562">
      <w:pPr>
        <w:rPr>
          <w:rFonts w:asciiTheme="minorBidi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t xml:space="preserve">บทที่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 xml:space="preserve">5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t>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ข้อมูล หมายถึง ข้อเท็จจริงเพื่อสำ หรับกิจการใดกิจการหนึ่ง โดยการเก็บข้อมูลเหล่านี้มาจากแหล่งข้อมูล ข้อเท็จจริงเหล่านี้อาจจะเป็นตัวเลขปริมาณ จำ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นวน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ระยะทาง เป็นต้น หรืออาจเป็นข้อเท็จจริงที่ไม่ใช่ตัวเลข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คุณสมบัติของข้อมูลที่ดี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ความถูกต้องแม่นยำ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ความทันเวลา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ความสมบูรณ์ครบถ้วน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4.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ความกะทัดรัด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5.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ตรงกับความต้องการของผู้ใช้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สารสนเทศ หมายถึงการนำ ข้อมูลที่ตรงกับความต้องการ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Raw data)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ไม่ว่าจะเป็นตัวหนังสือ ตัวเลข รูปภาพ และอื่นๆ ไป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ประมวลผลด้วยเครื่องคอมพิวเตอร์ เพื่อให้ได้ผลลัพธ์ที่กำ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หนด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เรียกว่าสารสนเทศ ที่ผู้ใช้สามารถนำ ไปช่วยในการตัดสินใจ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การจัดการขององค์กร ทั้งภาครัฐและเอกชนได้ถูกต้องและรวดเร็ว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 หมายถึง ระบบข้อมูลการจัดเก็บข้อมูล การประมวลผลข้อมูลการไหลข้อมูลภายในและภายนอกองค์กร และการนำ เสนอสารสนเทศ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เป้าหมายของระบบสารสนเทศ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เพิ่มประสิทธิภาพในการทำงาน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เพิ่มผลผลิต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เพิ่มคุณภาพในการบริการลูกค้า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ขยายผิตภัณฑ์และผลิตสินค้าใหม่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สร้างโอกาสในการกำ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หนดทาง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เลือกของแข่งขัน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การสร้างโอกาสทางธุรกิจ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ระบบสารสนเทศทางธุรกิจ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1.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ระบบการสั่งซื้อ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Purchasing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2.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ระบบการรับเงินและแจ้งหนี้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Receivable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3.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ระบบการตลาด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Marketing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4.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ระบบการเงินและบัญชี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Finance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5.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ระบบการผลิต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Production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6.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ระบบทรัพยากรบุคคล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Human Resource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ระบบการสั่งซื้อ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เป็นระบบสารสนเทศที่เกี่ยวกับการสั่งสินค้า/วัตถุดิบ มีหน้าที่หลัก คือ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แนวโน้มของการขึ้นลงราคาสินค้าหรือวัตถุดิบ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ค่าใช้จ่ายในการรักษาสินค้า/วัตถุดิบต่อหน่วยเวลา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ปริมาณความต้องการสินค้า/วัตถุดิบในช่วงเวลา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ระยะเวลาในการสั่งซื้อสินค้าวัตถุดิบ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ปริมาณสินค้าวัตถุดิบที่มีอยู่ในคลังสินค้า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ระบบสารสนเทศการผลิต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เป็นระบบสารสนเทศที่เกี่ยวกับ การวางแผน การควบคุม ติดตามการผลิตสินค้าการควบคุมคลังวัตถุดิบ ตารางการผลิตการควบคุมขบวนการผลิต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การกํ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าหนดรา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คาต้นทุนสินค้า การตรวจสอบคุณภาพสินค้าการจัดส่งและการกระจายสินค้า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ระบบสารสนเทศที่ใช้ในฝ่ายผลิต เช่น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ระบบบริหารการจัดซื้อ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ระบบควบคุมสินค้าคงคลัง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ระบบการจัดการผลิต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ระบบตรวจสอบคุณภาพ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ระบบควบคุมการผลิต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ระบบการออกแบบผลิตภัณฑ์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บุคลากรในระบบสารสนเทศ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ผู้ใช้ระบบ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User)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Management)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ผู้ตรวจสอบระบบ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Auditors, Quality Assurance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นักวิเคราะห์ระบบงาน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System Analysis)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นักออกแบบระบบงาน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System Designer)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ผู้เขียน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ชุดคํ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าสั่ง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Programmer)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•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ผู้ปฏิบัติงาน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Operator)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การใช้สารสนเทศ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าหรับ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ผู้บริหารระดับต่างๆ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1.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ริหารระดับสูง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Top Management)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ระดับสูง (การวางแผน/นโยบาย)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หน้าที่ การวางแผนระยะยาว กลยุทธ์ การตัดสินใจเชิงนโยบาย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ลักษณะงาน สารสนเทศโดยสรุปของสภาพในอดีตและปัจจุบัน และแนวโน้มอนาคต ใช้ข้อมูลภายในและภายนอก แบบไม่มีโครงสร้าง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ผู้บริหารระดับกลาง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Middle Management)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ระดับกลาง (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ผู้อํานวยการ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หัวหน้าฝ่าย)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หน้าที่ การวางแผนระยะกลาง ระยะสั้น การตัดสินใจในการบริหารงานตามแผน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ลักษณะงาน สารสนเทศค่อนข่างละเอียดในอดีตและปัจจุบัน และแนวโน้มอนาคต ส่วนใหญ่เป็นสารสนเทศภายใน แบบกึ่งโครงสร้าง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ผู้บริหารระดับปฏิบัติการ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Operational MGT)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หน้าที่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ดําเนินงานประจํ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าตามที่รับมอบหมาย ลักษณะงาน สารสนเทศเฉพาะด้านที่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ทํางาน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อยู่ มีรายละเอียดมาก สารสนเทศภายใน แบบมีโครงสร้างแน่นอน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การจัดการทรัพยากรสารสนเทศ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IRM (Information Resource Management)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เราจะเห็นว่าเทคโนโลยีสารสนเทศมีผลกระทบต่อการบริหารงานและการวางแผนทางกลยุทธ์ เราจะ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ต้องคํ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านึงถึง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สิ่งต่อไปนี้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</w:p>
    <w:p w:rsidR="00E91562" w:rsidRPr="00B9098D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ระบบการจัดการฐานข้อมูล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Data Base Management System (DBMS)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าหน้าที่ในการควบคุมการสร้างและเรียกใช้ฐานข้อมูล โดยผู้ใช้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ไม่จํ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าเป็น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ต้องรับรู้เกี่ยวกับรายละเอียดภายในโครงสร้างฐานข้อมูล หรือเป็นซอฟต์แวร์ประสานระหว่าง ผู้ใช้กับโปรแกรมต่างๆที่เกี่ยวข้องกับ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DB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ประโยชน์ของฐานข้อมูล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ลดความ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ซํ้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าซ้อนข้อมูล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หลีกเลี่ยงความขัดแย้งข้อมูล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ใช้ข้อมูลร่วมกัน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4.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ควบคุม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มาตราฐาน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ของข้อมูล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5.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จัดหาระบบความปลอดภัยของข้อมูล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6.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เกิดความเป็นอิสระข้อมูล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7.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ควบคุมความคงสภาพข้อมูล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Pr="00B9098D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</w:p>
    <w:p w:rsidR="00E91562" w:rsidRPr="00B9098D" w:rsidRDefault="00E91562" w:rsidP="00E91562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lastRenderedPageBreak/>
        <w:t xml:space="preserve">บทที่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 xml:space="preserve">6 </w:t>
      </w:r>
      <w:r w:rsidRPr="00B9098D">
        <w:rPr>
          <w:rFonts w:asciiTheme="minorBidi" w:hAnsiTheme="minorBidi"/>
          <w:b/>
          <w:bCs/>
          <w:color w:val="000000"/>
          <w:sz w:val="44"/>
          <w:szCs w:val="48"/>
          <w:shd w:val="clear" w:color="auto" w:fill="FFFFFF"/>
          <w:cs/>
        </w:rPr>
        <w:t>เทคโนโลยีสื่อสารข้อมูลและระบบเครือข่าย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44"/>
          <w:szCs w:val="48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การสื่อสารข้อมูลและโทรคมนาคม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เป็นกระบวนการส่งผ่านและรับสารสนเทศระยะไกลในรูปแบบของสัญญาณ แล้วแพร่กระจายผ่านช่องทางการสื่อสารต่างๆ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อุปกรณ์ประมวลผลข้อมูล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Processor / Central Processing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Unit:CPU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การสื่อสารในชีวิตประจำวัน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การสนทนาระหว่างบุคคล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การสนทนาทางโทรศัพท์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การฟังดนตรี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การอ่านหนังสือ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การโฆษณา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การสื่อสารข้อมูลทางอิเล็กทรอนิกส์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หมายถึง การโอนถ่ายข้อมูลระหว่างผู้ส่งกับผู้รับ โดยผ่านอุปกรณ์อิเล็กทรอนิกส์หรือคอมพิวเตอร์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ชนิดของสัญญาณอิเล็กทรอนิกส์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ข้อมูลที่ใช้ในการสื่อสารต้องเป็นข้อมูลที่อยู่ในรูปสัญญาณทางไฟฟ้าสามารถแบ่งได้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2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สัญญาณอนาลอก(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Analog Signal)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เป็นสัญญาณคลื่นแม่เหล็กไฟฟ้าที่มีความต่อเนื่องของสัญญาณ เช่น สัญญาณเสียง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ในโทรศัพท์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สัญญาณแบบ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ดิจิทัล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Digitals signal)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ลักษณะสัญญาณถูกแบ่งเป็นช่วงๆ อย่างไม่ต่อเนื่อง โดยแบ่งออกเป็นสองระดับ คือ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สถานะของบิต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0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สถานะของบิต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1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ทิศทางในการสื่อสารข้อมูล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1.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แบบทิศทางเดียว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2.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แบบกึ่งสองทิศทาง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3.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แบบสองทิศทาง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1 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สื่อกลางของการสื่อสาร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Media)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ทำหน้าที่ส่งผ่านข้อมูลข่าวสารจากผู้ส่งไปยังผู้รับ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สื่อกลางที่ใช้ในการสื่อสารข้อมูล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1.1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สื่อกลางที่กำหนดเส้นทางได้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Guided Media)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หรือ ระบบใช้สาย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Wired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สายเกลียวคู่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Twisted Pair)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ข้อดีของสายเกลียวคู่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ราคาถูก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มีความยืดหยุ่นในการใช้งาน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ข้อเสียของสายเกลียวคู่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ระยะทางจำกัด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-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ถูกรบกวนจากสัญญาณภายนอกได้ง่าย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1.2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สายโคแอก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เชียล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Coaxial Cable)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ข้อดีของสายโคแอก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เซียล</w:t>
      </w:r>
      <w:proofErr w:type="spellEnd"/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ส่งข้อมูลได้ทั้งสัญญาณอนาล็อกและ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ดิจิทัล</w:t>
      </w:r>
      <w:proofErr w:type="spellEnd"/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ส่งข้อมูลได้ทั้งภาพและเสียง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ข้อเสียของสายโคแอก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เซียล</w:t>
      </w:r>
      <w:proofErr w:type="spellEnd"/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ราคาสูงกว่าสายเกลียวคู่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มีสัญญาณรบกวนสูง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1.3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เส้นใยแก้วนำแสง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Fiber Optic)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ข้อดีของใยแก้วนำแสง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ป้องกันการรบกวนจากสัญญาณไฟฟ้าได้มาก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ส่งข้อมูลได้ระยะไกล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ข้อมูลมีความปลอดภัยสูง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ข้อเสียของใยแก้วนำแสง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ราคาสูง ติดตั้งยาก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เส้นใยแก้วมีความเปราะบาง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สื่อกลางที่กำหนดเส้นทางไม่ได้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Unguided Media)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หรือระบบไร้สาย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Wireless System)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ระบบคลื่นไมโครเวฟ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ข้อดีของระบบไมโครเวฟ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เป็นสื่อจัดเก็บข้อมูลหลัก ที่เครื่องคอมพิวเตอร์ทุกเครื่องจำเป็นต้องมี สื่อชนิดนี้ประกอบด้วย หน่วยความจำ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RAM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ROM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RAM : Random Access Memory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จะวางอยู่นอก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CPU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เก็บข้อมูลและคำสั่งในการประมวลผล เก็บข้อมูลในขณะที่โปรแกรมกำลังทำงานอยู่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ดาวเทียม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ข้อดีของระบบดาวเทียม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สัญญาณครอบคลุมได้ทั่วโลก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ค่าใช้จ่ายไม่ขึ้นอยู่กับระยะทาง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ข้อเสียของระบบดาวเทียม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มีเวลาหน่วงในการส่งสัญญาณ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ลงทุนสูง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ระบบเครือข่ายคอมพิวเตอร์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ประโยชน์ของระบบเครือข่าย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1.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ใช้อุปกรณ์ร่วมกัน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ใช้ซอฟต์แวร์ร่วมกัน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ใช้ข้อมูลร่วมกัน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4.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การสื่อสารระหว่างบุคคล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5.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ค่าใช้จ่าย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6.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การบริหารเครือข่าย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7.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ระบบรักษาความปลอดภัย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  8.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เสถียรภาพของระบบ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9.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การสำรองข้อมูล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การประมวลผลข้อมูลในเครือข่ายคอมพิวเตอร์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การประมวลผลข้อมูลในเครือข่ายคอมพิวเตอร์ สามารถจำแนกได้เป็น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การประมวลผลข้อมูลที่ศูนย์กลาง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centralized processing)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การประมวลผลข้อมูลแบบไคลเอนต์/เซิร์ฟเวอร์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client/server processing)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ประเภทของเครือข่าย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ระบบเครือข่ายระยะใกล้(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LAN – Local Area Network)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ระบบเครือข่ายระดับเมือง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MAN – Metropolitan Area Network)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3.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ระบบเครือข่ายระยะไกล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WAN – Wide Area Network)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สถาปัตยกรรมของระบบเครือข่าย หรือ โทโปโลยี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ลักษณะทางกายภาพ(ภายนอก) ของเครือข่าย เป็นลักษณะของการเชื่อมโยงสายสื่อสารเข้ากับอุปกรณ์อิเล็กทรอนิกส์ต่างๆ ภายในเครือข่าย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โทโปโลยีแบบดาว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Star 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ข้อดีของการเชื่อมต่อแบบดาว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ติดตั้งได้และดูแลรักษาได้ง่าย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สามารถทำการตรวจสอบเครื่องที่เสียหายในระบบได้ง่าย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ข้อเสียของการเชื่อมต่อแบบดาว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เครื่องคอมพิวเตอร์ที่เป็นศูนย์กลางอาจมีราคาแพง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ถ้าเครื่องที่เป็นศูนย์กลางเสีย ทำให้ทั้งเครือข่าย ไม่สามารถทำงานได้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2.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โทโปโลยีแบบบัส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Bus 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 xml:space="preserve">ข้อดีของการเชื่อมต่อแบบ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Bus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ติดตั้งระบบได้ง่าย และสะดวก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 xml:space="preserve">ข้อเสียของการเชื่อมต่อแบบ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Bus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ถ้าเกิดจุดที่เสียหาย จะหาได้ยาก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3.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โทโปโลยีแบบวงแหวน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Ring Topology)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ข้อดีของการเชื่อมต่อแบบวงแหวน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สามารถส่งข้อมูลไปยังผู้รับได้หลายๆ เครื่องในเวลาเดียวกัน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เหมาะกับการใช้เส้นใยแก้วนำแสงให้เกิดความเร็ว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ข้อเสียของการเชื่อมต่อแบบวงแหวน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ถ้ามีเครื่องเสีย จะทำให้การสื่อสารในเครือข่ายติดขัด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องค์ประกอบของระบบเครือข่าย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u w:val="single"/>
          <w:shd w:val="clear" w:color="auto" w:fill="FFFFFF"/>
          <w:cs/>
        </w:rPr>
        <w:t>อุปกรณ์ที่ใช้ในการต่อระหว่างเครือข่าย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1.1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เครื่องเทอร์มินอล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Terminal)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1.2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โมเด็ม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Modem)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1.3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เครื่องทวนสัญญาณ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Repeater)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1.4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บริดจ์ (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Bridge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1.5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อุปกรณ์จัดเส้นทาง (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router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1.6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เกต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เวย์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Gateway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1.7 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ฮับ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HUB 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ประเภทเครือข่ายในองค์กร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ระบบอินเทอร์เน็ต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Internet)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ระบบอินทราเน็ต (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Intranet)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- </w:t>
      </w:r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>เอ็กซ์ทราเน็ต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proofErr w:type="spellStart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Extran</w:t>
      </w:r>
      <w:proofErr w:type="spellEnd"/>
      <w:r w:rsidRPr="00B9098D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)</w:t>
      </w:r>
      <w:r w:rsidRPr="00B9098D">
        <w:rPr>
          <w:rStyle w:val="apple-converted-space"/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03622B" w:rsidRPr="00E91562" w:rsidRDefault="0003622B">
      <w:bookmarkStart w:id="0" w:name="_GoBack"/>
      <w:bookmarkEnd w:id="0"/>
    </w:p>
    <w:sectPr w:rsidR="0003622B" w:rsidRPr="00E9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2"/>
    <w:rsid w:val="0003622B"/>
    <w:rsid w:val="00E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1</cp:revision>
  <dcterms:created xsi:type="dcterms:W3CDTF">2015-10-15T12:59:00Z</dcterms:created>
  <dcterms:modified xsi:type="dcterms:W3CDTF">2015-10-15T13:00:00Z</dcterms:modified>
</cp:coreProperties>
</file>